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Style w:val="a5"/>
          <w:rFonts w:ascii="Tahoma" w:eastAsiaTheme="majorEastAsia" w:hAnsi="Tahoma" w:cs="Tahoma"/>
          <w:color w:val="363636"/>
          <w:sz w:val="18"/>
          <w:szCs w:val="18"/>
        </w:rPr>
      </w:pPr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Новый Зай 22.12 (Сайт)</w:t>
      </w:r>
    </w:p>
    <w:p w:rsidR="00231A09" w:rsidRPr="00231A09" w:rsidRDefault="00231A09" w:rsidP="00231A09">
      <w:pPr>
        <w:widowControl/>
        <w:shd w:val="clear" w:color="auto" w:fill="FFFFFF"/>
        <w:spacing w:before="100" w:beforeAutospacing="1" w:after="225"/>
        <w:outlineLvl w:val="0"/>
        <w:rPr>
          <w:rStyle w:val="a5"/>
          <w:rFonts w:ascii="Arial" w:hAnsi="Arial" w:cs="Arial"/>
          <w:color w:val="363636"/>
          <w:kern w:val="36"/>
          <w:sz w:val="33"/>
          <w:szCs w:val="33"/>
        </w:rPr>
      </w:pPr>
      <w:r w:rsidRPr="00231A09">
        <w:rPr>
          <w:rFonts w:ascii="Arial" w:hAnsi="Arial" w:cs="Arial"/>
          <w:b/>
          <w:bCs/>
          <w:color w:val="363636"/>
          <w:kern w:val="36"/>
          <w:sz w:val="33"/>
          <w:szCs w:val="33"/>
        </w:rPr>
        <w:t>Снежное чудо сотворили в одной из заинских школ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Style w:val="a5"/>
          <w:rFonts w:ascii="Tahoma" w:eastAsiaTheme="majorEastAsia" w:hAnsi="Tahoma" w:cs="Tahoma"/>
          <w:color w:val="363636"/>
          <w:sz w:val="18"/>
          <w:szCs w:val="18"/>
        </w:rPr>
        <w:t>Зима, мороз, игры на свежем воздухе, катания с горок – остаются в памяти детей надолго. Да и для здоровья отлично. Педагоги Верхнебагряжской школы вместе с детьми создали снежный городок в школьном дворе. А идею коллективу подал депутат Совета района Эдуард Галеев, который в последние годы поддерживает  сельскую школу, в которой когда-то учился олимпийский чемпион Федор Симашев.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>На холодный шедевр ушло немного времени, а вот фантазии приложили в избытке. В композицию входит больше десяти фигур из снега – от сказочных героев до животных. Белоснежная лошадка, запряженная в настоящие сани, поезд, в вагонах которого сидят символы 2016 года – обезьяна, 2017 года – петух, 2018 года – собака, рядом с деревянной избой – Дед Мороз и Снегурочка.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>– Вот на таких лошадях в нашу школу когда-то привозили ребятишек с окрестных деревень, – рассказывает директор школы Николай Иванов. – Раньше у нас со всей округи 460 детей училось. Решили вспомнить историю школы и запечатлеть ее в снежной фигуре. Учитывая, что предстоящий год объявлен в районе Годом спорта и здорового образа жизни, создали скульптуру с вереницей лыж. Вся территория школы освещена разноцветными огоньками, в этом тоже нас поддержал Эдуард Шайхнурович.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>И не только в этом. К Новому году здесь капитально отремонтирована столовая, которая не видела обновления долгие годы. Навесной потолок, красивые фотографии на стенах, три раковины – интерьер начал напоминать современный зал кафе. Осенью на территории школы было высажено 40 елочек, постоянно пополняется новыми экспонатами музей памяти Федора Симашева.</w:t>
      </w:r>
    </w:p>
    <w:p w:rsidR="00231A09" w:rsidRDefault="00231A09" w:rsidP="00231A09">
      <w:pPr>
        <w:pStyle w:val="a4"/>
        <w:shd w:val="clear" w:color="auto" w:fill="FFFFFF"/>
        <w:spacing w:after="225" w:afterAutospacing="0" w:line="270" w:lineRule="atLeast"/>
        <w:rPr>
          <w:rFonts w:ascii="Tahoma" w:hAnsi="Tahoma" w:cs="Tahoma"/>
          <w:color w:val="363636"/>
          <w:sz w:val="18"/>
          <w:szCs w:val="18"/>
        </w:rPr>
      </w:pPr>
      <w:r>
        <w:rPr>
          <w:rFonts w:ascii="Tahoma" w:hAnsi="Tahoma" w:cs="Tahoma"/>
          <w:color w:val="363636"/>
          <w:sz w:val="18"/>
          <w:szCs w:val="18"/>
        </w:rPr>
        <w:t>Вырастить новых чемпионов по лыжным гонкам – пожелал глава района Разиф Каримов, который на днях посетил сельскую школу, в этом году справившую свой 105-летний юбилей. А они уже есть: сильнейший лыжник Татарстана Петр Коронов, а также Афанас Кондратьев, Артур Петров, Михаил Краснов. Третьеклассник Евгений Бутаков, полюбивший лыжный спорт, как и его знаменитый земляк Федор Симашев, получил из рук главы района в подарок новые лыжи. Школе был подарен сертификат на приобретение проектора, а также футбольные и волейбольные мячи. Почетных гостей, среди которых был и депутат Эдуард Галеев, школа встретила новогодним праздничным представлением с Дедом Морозом с гармошкой в руках и поющей Снегурочкой.</w:t>
      </w:r>
    </w:p>
    <w:p w:rsidR="00231A09" w:rsidRDefault="00231A09" w:rsidP="00231A09">
      <w:pPr>
        <w:pStyle w:val="author"/>
        <w:shd w:val="clear" w:color="auto" w:fill="FFFFFF"/>
        <w:spacing w:after="225" w:afterAutospacing="0" w:line="270" w:lineRule="atLeast"/>
        <w:jc w:val="right"/>
        <w:rPr>
          <w:rFonts w:ascii="Arial" w:hAnsi="Arial" w:cs="Arial"/>
          <w:i/>
          <w:iCs/>
          <w:color w:val="898989"/>
          <w:sz w:val="18"/>
          <w:szCs w:val="18"/>
        </w:rPr>
      </w:pPr>
      <w:r>
        <w:rPr>
          <w:rFonts w:ascii="Arial" w:hAnsi="Arial" w:cs="Arial"/>
          <w:i/>
          <w:iCs/>
          <w:color w:val="898989"/>
          <w:sz w:val="18"/>
          <w:szCs w:val="18"/>
        </w:rPr>
        <w:br/>
      </w:r>
      <w:r>
        <w:rPr>
          <w:rStyle w:val="a5"/>
          <w:rFonts w:ascii="Arial" w:eastAsiaTheme="majorEastAsia" w:hAnsi="Arial" w:cs="Arial"/>
          <w:i/>
          <w:iCs/>
          <w:color w:val="898989"/>
          <w:sz w:val="18"/>
          <w:szCs w:val="18"/>
        </w:rPr>
        <w:t>Роза Илалтдинова</w:t>
      </w:r>
    </w:p>
    <w:p w:rsidR="002E4AAC" w:rsidRDefault="002E4AAC"/>
    <w:sectPr w:rsidR="002E4AAC" w:rsidSect="002E4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1A09"/>
    <w:rsid w:val="00231A09"/>
    <w:rsid w:val="002E4AAC"/>
    <w:rsid w:val="00BF20E0"/>
    <w:rsid w:val="00EC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Times New Roman" w:hAnsi="Courier New" w:cs="Courier New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E0"/>
    <w:pPr>
      <w:widowControl w:val="0"/>
    </w:pPr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BF20E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20E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20E0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20E0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paragraph" w:styleId="a3">
    <w:name w:val="No Spacing"/>
    <w:uiPriority w:val="1"/>
    <w:qFormat/>
    <w:rsid w:val="00BF20E0"/>
    <w:pPr>
      <w:widowControl w:val="0"/>
    </w:pPr>
    <w:rPr>
      <w:color w:val="000000"/>
    </w:rPr>
  </w:style>
  <w:style w:type="paragraph" w:styleId="a4">
    <w:name w:val="Normal (Web)"/>
    <w:basedOn w:val="a"/>
    <w:uiPriority w:val="99"/>
    <w:semiHidden/>
    <w:unhideWhenUsed/>
    <w:rsid w:val="00231A0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5">
    <w:name w:val="Strong"/>
    <w:basedOn w:val="a0"/>
    <w:uiPriority w:val="22"/>
    <w:qFormat/>
    <w:rsid w:val="00231A09"/>
    <w:rPr>
      <w:b/>
      <w:bCs/>
    </w:rPr>
  </w:style>
  <w:style w:type="paragraph" w:customStyle="1" w:styleId="author">
    <w:name w:val="author"/>
    <w:basedOn w:val="a"/>
    <w:rsid w:val="00231A09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352</Words>
  <Characters>2012</Characters>
  <Application>Microsoft Office Word</Application>
  <DocSecurity>0</DocSecurity>
  <Lines>16</Lines>
  <Paragraphs>4</Paragraphs>
  <ScaleCrop>false</ScaleCrop>
  <Company>Microsoft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2015-12-23T18:11:00Z</dcterms:created>
  <dcterms:modified xsi:type="dcterms:W3CDTF">2015-12-23T18:13:00Z</dcterms:modified>
</cp:coreProperties>
</file>